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FF" w:rsidRDefault="002C5BA1" w:rsidP="00D864FF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30.11.-04.12</w:t>
      </w:r>
      <w:r w:rsidR="00D864FF">
        <w:rPr>
          <w:rFonts w:ascii="Times New Roman" w:hAnsi="Times New Roman" w:cs="Times New Roman"/>
          <w:b/>
          <w:i/>
          <w:sz w:val="28"/>
          <w:szCs w:val="28"/>
        </w:rPr>
        <w:t>.2020</w:t>
      </w: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4743"/>
        <w:gridCol w:w="4628"/>
      </w:tblGrid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 w:rsidP="00C270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 w:rsidR="00C2703C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чтение.</w:t>
            </w:r>
            <w:r w:rsidR="00C2703C" w:rsidRPr="00C270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А.Толстой «Князь Серебряный». 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Default="00C2703C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2703C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поэме Лермонтова и в романе.</w:t>
            </w:r>
          </w:p>
          <w:p w:rsidR="00D864FF" w:rsidRDefault="00D864F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864FF" w:rsidRDefault="00C2703C" w:rsidP="00C2703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703C">
              <w:rPr>
                <w:rFonts w:ascii="Times New Roman" w:hAnsi="Times New Roman"/>
                <w:sz w:val="24"/>
                <w:szCs w:val="24"/>
              </w:rPr>
              <w:t>А.Толстой «Князь Серебряный».</w:t>
            </w:r>
          </w:p>
          <w:p w:rsidR="00211A6E" w:rsidRPr="00211A6E" w:rsidRDefault="00211A6E" w:rsidP="0021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Желающие получить дополнительную оценку по литературе присылайте видео с выученными стихотворениями  в группу </w:t>
            </w:r>
            <w:proofErr w:type="spellStart"/>
            <w:r w:rsidRPr="00211A6E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211A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211A6E" w:rsidRDefault="00211A6E" w:rsidP="00211A6E">
            <w:pPr>
              <w:pStyle w:val="a4"/>
              <w:tabs>
                <w:tab w:val="center" w:pos="5037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  <w:r>
              <w:tab/>
            </w:r>
          </w:p>
          <w:p w:rsidR="00211A6E" w:rsidRPr="00C2703C" w:rsidRDefault="00211A6E" w:rsidP="00C270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4FF" w:rsidRDefault="00D864FF" w:rsidP="00C2703C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6138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2703C" w:rsidRPr="00C270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Н.В. Гоголь. Страницы биографии. «Тарас </w:t>
            </w:r>
            <w:proofErr w:type="spellStart"/>
            <w:r w:rsidR="00C2703C" w:rsidRPr="00C2703C">
              <w:rPr>
                <w:rFonts w:ascii="Times New Roman" w:hAnsi="Times New Roman"/>
                <w:b/>
                <w:i/>
                <w:sz w:val="24"/>
                <w:szCs w:val="24"/>
              </w:rPr>
              <w:t>Бульба</w:t>
            </w:r>
            <w:proofErr w:type="spellEnd"/>
            <w:r w:rsidR="00C2703C" w:rsidRPr="00C2703C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Pr="008E2CA4" w:rsidRDefault="0061381A" w:rsidP="0061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864FF" w:rsidRDefault="00D864F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815ADF" w:rsidRDefault="00E8046C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2703C" w:rsidRPr="004A32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https://www.youtube.com/watch?v=xMFWy-uNO2s</w:t>
              </w:r>
            </w:hyperlink>
          </w:p>
          <w:p w:rsidR="00C2703C" w:rsidRDefault="00C2703C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Default="0061381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864FF" w:rsidRDefault="00C27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1.Читаем  в учебнике биографию Н.В.Гоголя  стр.141 -144</w:t>
            </w:r>
          </w:p>
          <w:p w:rsidR="00D864FF" w:rsidRDefault="00D864FF" w:rsidP="00C270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70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703C"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Начинаем читать повесть</w:t>
            </w:r>
            <w:r w:rsidR="00C2703C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="00C2703C"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</w:t>
            </w:r>
            <w:r w:rsid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.В.Гоголя</w:t>
            </w:r>
            <w:r w:rsidR="00C2703C"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="00C2703C" w:rsidRPr="00C2703C">
              <w:rPr>
                <w:rFonts w:ascii="Times New Roman" w:hAnsi="Times New Roman"/>
                <w:sz w:val="24"/>
                <w:szCs w:val="24"/>
              </w:rPr>
              <w:t xml:space="preserve">«Тарас </w:t>
            </w:r>
            <w:proofErr w:type="spellStart"/>
            <w:r w:rsidR="00C2703C" w:rsidRPr="00C2703C">
              <w:rPr>
                <w:rFonts w:ascii="Times New Roman" w:hAnsi="Times New Roman"/>
                <w:sz w:val="24"/>
                <w:szCs w:val="24"/>
              </w:rPr>
              <w:t>Бульба</w:t>
            </w:r>
            <w:proofErr w:type="spellEnd"/>
            <w:r w:rsidR="00C2703C" w:rsidRPr="00C2703C">
              <w:rPr>
                <w:rFonts w:ascii="Times New Roman" w:hAnsi="Times New Roman"/>
                <w:sz w:val="24"/>
                <w:szCs w:val="24"/>
              </w:rPr>
              <w:t>»</w:t>
            </w:r>
            <w:r w:rsidR="00C2703C">
              <w:rPr>
                <w:rFonts w:ascii="Times New Roman" w:hAnsi="Times New Roman"/>
                <w:sz w:val="24"/>
                <w:szCs w:val="24"/>
              </w:rPr>
              <w:t xml:space="preserve"> стр.144-210</w:t>
            </w:r>
          </w:p>
          <w:p w:rsidR="008F725C" w:rsidRDefault="008F725C" w:rsidP="00C2703C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</w:tc>
      </w:tr>
    </w:tbl>
    <w:p w:rsidR="00D864FF" w:rsidRDefault="00D864FF" w:rsidP="00D864FF">
      <w:pPr>
        <w:pStyle w:val="a4"/>
        <w:rPr>
          <w:rFonts w:ascii="Times New Roman" w:hAnsi="Times New Roman" w:cs="Times New Roman"/>
          <w:sz w:val="21"/>
          <w:szCs w:val="21"/>
          <w:shd w:val="clear" w:color="auto" w:fill="FFFFFF"/>
        </w:rPr>
      </w:pPr>
    </w:p>
    <w:p w:rsidR="00D864FF" w:rsidRDefault="008F725C" w:rsidP="008F725C">
      <w:pPr>
        <w:pStyle w:val="a4"/>
        <w:tabs>
          <w:tab w:val="center" w:pos="5037"/>
        </w:tabs>
      </w:pPr>
      <w:r>
        <w:tab/>
      </w:r>
    </w:p>
    <w:p w:rsidR="00D864FF" w:rsidRDefault="00D864FF" w:rsidP="00D864F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72AEF" w:rsidRDefault="00272AEF"/>
    <w:sectPr w:rsidR="00272AEF" w:rsidSect="00E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864FF"/>
    <w:rsid w:val="00211A6E"/>
    <w:rsid w:val="00272AEF"/>
    <w:rsid w:val="002C5BA1"/>
    <w:rsid w:val="003D44CF"/>
    <w:rsid w:val="0061381A"/>
    <w:rsid w:val="006A0BF6"/>
    <w:rsid w:val="006B3A93"/>
    <w:rsid w:val="00815ADF"/>
    <w:rsid w:val="008F725C"/>
    <w:rsid w:val="00930DAE"/>
    <w:rsid w:val="00C2703C"/>
    <w:rsid w:val="00D864FF"/>
    <w:rsid w:val="00DB6CB8"/>
    <w:rsid w:val="00E8046C"/>
    <w:rsid w:val="00EF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4F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64FF"/>
    <w:pPr>
      <w:ind w:left="720"/>
      <w:contextualSpacing/>
    </w:pPr>
  </w:style>
  <w:style w:type="table" w:styleId="a5">
    <w:name w:val="Table Grid"/>
    <w:basedOn w:val="a1"/>
    <w:uiPriority w:val="59"/>
    <w:rsid w:val="00D86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MFWy-uNO2s" TargetMode="External"/><Relationship Id="rId5" Type="http://schemas.openxmlformats.org/officeDocument/2006/relationships/hyperlink" Target="mailto:mkhaykina@yandex.ru" TargetMode="External"/><Relationship Id="rId4" Type="http://schemas.openxmlformats.org/officeDocument/2006/relationships/hyperlink" Target="https://vk.com/club193886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8</cp:revision>
  <dcterms:created xsi:type="dcterms:W3CDTF">2020-11-18T12:20:00Z</dcterms:created>
  <dcterms:modified xsi:type="dcterms:W3CDTF">2020-11-27T11:26:00Z</dcterms:modified>
</cp:coreProperties>
</file>